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Warszawa,  23 września 2025 r.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Rekordowy 47. Nationale-Nederlanden Maraton Warszawski – święto biegania w sercu stolicy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before="16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Warszawa szykuje się na największy biegowy weekend w swojej historii. Już 27 i 28 września  20 tysięcy osób weźmie udział w trzech biegach organizowanych w ramach 47. Nationale-Nederlanden Maratonu Warszawskiego. Na królewskim dystansie padnie historyczny rekord – po raz pierwszy w Polsce próg 10 tysięcy zgłoszonych zawodników został nie tylko osiągnięty, ale i mocno przekroczony: nadano już 11 500 numerów startowych. Wydarzeniu towarzyszyć będą dziesiątki atrakcji, w tym 42 strefy kibica, gra miejska i wspólne świętowanie w sercu stolicy, które – jak w największych światowych maratonach – przyciąga całe rodziny. Tegoroczna edycja to również Mistrzostwa Polski w maratonie oraz kolejna odsłona akcji #BiegamDobrze, w której uczestnicy biegną, by pomagać.</w:t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Rekordowa frekwencja i trzy biegi dla tysięcy chętnych</w:t>
      </w:r>
    </w:p>
    <w:p w:rsidR="00000000" w:rsidDel="00000000" w:rsidP="00000000" w:rsidRDefault="00000000" w:rsidRPr="00000000" w14:paraId="00000007">
      <w:pPr>
        <w:spacing w:after="180" w:before="18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Tegoroczna edycja Maratonu Warszawskiego przejdzie do historii dzięki rekordowej frekwencji. </w:t>
      </w:r>
      <w:r w:rsidDel="00000000" w:rsidR="00000000" w:rsidRPr="00000000">
        <w:rPr>
          <w:b w:val="1"/>
          <w:sz w:val="24"/>
          <w:szCs w:val="24"/>
          <w:rtl w:val="0"/>
        </w:rPr>
        <w:t xml:space="preserve">Po raz pierwszy w Polsce granica 10 tysięcy zgłoszonych maratończyków została przekroczona, co więcej numery startowe otrzymało już 11 500 osób – to nowy krajowy rekord zapisanych uczestników biegu na królewskim dystansie.</w:t>
      </w:r>
      <w:r w:rsidDel="00000000" w:rsidR="00000000" w:rsidRPr="00000000">
        <w:rPr>
          <w:sz w:val="24"/>
          <w:szCs w:val="24"/>
          <w:rtl w:val="0"/>
        </w:rPr>
        <w:t xml:space="preserve"> – podkreśla Marek Tronina, dyrektor biegu. Łącznie w trzech zaplanowanych biegach weźmie udział 20 000 osób – od dzieci po seniorów. W niedzielę oprócz maratonu wystartuje Nice To Fit You Warszawska Dycha (bieg na 10 km), a dzień wcześniej – w sobotę 27 września – odbędzie się Nice To Fit You Mini Maraton dla dzieci i młodzieży.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Maraton świętem miasta</w:t>
      </w:r>
    </w:p>
    <w:p w:rsidR="00000000" w:rsidDel="00000000" w:rsidP="00000000" w:rsidRDefault="00000000" w:rsidRPr="00000000" w14:paraId="00000009">
      <w:pPr>
        <w:spacing w:after="180" w:before="18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Organizatorzy podkreślają, 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Maraton Warszawski to nie tylko rywalizacja sportowa, lecz także wielkie święto miejskie i społeczne</w:t>
      </w:r>
      <w:r w:rsidDel="00000000" w:rsidR="00000000" w:rsidRPr="00000000">
        <w:rPr>
          <w:sz w:val="24"/>
          <w:szCs w:val="24"/>
          <w:rtl w:val="0"/>
        </w:rPr>
        <w:t xml:space="preserve">. Podobnie jak maratony w Berlinie, Bostonie czy Londynie, które od lat integrują całe miasta, również Warszawa wpisuje się w ten światowy trend. </w:t>
      </w:r>
      <w:r w:rsidDel="00000000" w:rsidR="00000000" w:rsidRPr="00000000">
        <w:rPr>
          <w:b w:val="1"/>
          <w:sz w:val="24"/>
          <w:szCs w:val="24"/>
          <w:rtl w:val="0"/>
        </w:rPr>
        <w:t xml:space="preserve">42 zorganizowane strefy kibicowania rozmieszczone co kilometr trasy</w:t>
      </w:r>
      <w:r w:rsidDel="00000000" w:rsidR="00000000" w:rsidRPr="00000000">
        <w:rPr>
          <w:sz w:val="24"/>
          <w:szCs w:val="24"/>
          <w:rtl w:val="0"/>
        </w:rPr>
        <w:t xml:space="preserve"> zapewnią biegaczom gorący doping na każdym etapie biegu.</w:t>
      </w:r>
    </w:p>
    <w:p w:rsidR="00000000" w:rsidDel="00000000" w:rsidP="00000000" w:rsidRDefault="00000000" w:rsidRPr="00000000" w14:paraId="0000000A">
      <w:pPr>
        <w:spacing w:after="180" w:before="18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Centrum wydarzeń stanie się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Marathon Fan Zone</w:t>
      </w:r>
      <w:r w:rsidDel="00000000" w:rsidR="00000000" w:rsidRPr="00000000">
        <w:rPr>
          <w:sz w:val="24"/>
          <w:szCs w:val="24"/>
          <w:rtl w:val="0"/>
        </w:rPr>
        <w:t xml:space="preserve"> przed Pałacem Kultury i Nauki – miasteczko biegowe pełne atrakcji. W Fan Zonie partnerzy imprezy przygotują animacje dla dzieci, fotobudki, konkursy i strefy relaksu dla dorosłych oraz wiele innych aktywności, aby zaangażować nie tylko biegaczy, ale i ich rodziny oraz wszystkich mieszkańców. </w:t>
      </w:r>
      <w:r w:rsidDel="00000000" w:rsidR="00000000" w:rsidRPr="00000000">
        <w:rPr>
          <w:b w:val="1"/>
          <w:sz w:val="24"/>
          <w:szCs w:val="24"/>
          <w:rtl w:val="0"/>
        </w:rPr>
        <w:t xml:space="preserve">Nowością będzie Gra Miejska dla kibiców</w:t>
      </w:r>
      <w:r w:rsidDel="00000000" w:rsidR="00000000" w:rsidRPr="00000000">
        <w:rPr>
          <w:sz w:val="24"/>
          <w:szCs w:val="24"/>
          <w:rtl w:val="0"/>
        </w:rPr>
        <w:t xml:space="preserve"> – w której uczestnicy odwiedzają kolejne punkty dopingu na trasie.</w:t>
      </w:r>
    </w:p>
    <w:p w:rsidR="00000000" w:rsidDel="00000000" w:rsidP="00000000" w:rsidRDefault="00000000" w:rsidRPr="00000000" w14:paraId="0000000B">
      <w:pPr>
        <w:spacing w:after="180" w:before="18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przeddzień maratonu zaplanowano liczne wydarzenia. W sobotę po południu odbędzie się </w:t>
      </w:r>
      <w:r w:rsidDel="00000000" w:rsidR="00000000" w:rsidRPr="00000000">
        <w:rPr>
          <w:b w:val="1"/>
          <w:sz w:val="24"/>
          <w:szCs w:val="24"/>
          <w:rtl w:val="0"/>
        </w:rPr>
        <w:t xml:space="preserve">Pierogi Party</w:t>
      </w:r>
      <w:r w:rsidDel="00000000" w:rsidR="00000000" w:rsidRPr="00000000">
        <w:rPr>
          <w:sz w:val="24"/>
          <w:szCs w:val="24"/>
          <w:rtl w:val="0"/>
        </w:rPr>
        <w:t xml:space="preserve"> – kulinarna uczta inspirowana tradycją pasta party, lecz w polskim wydaniu. W Pałacu Kultury i Nauki na wszystkich – biegaczy, kibiców i mieszkańców – czekać będą stoiska serwujące regionalne pierogi i inne specjały przygotowane przez Koła Gospodyń Wiejskich. Z kolei po zakończeniu maratonu, w niedzielny wieczór przy Bulwarach Wiślanych (obok pomnika Syrenki), wszyscy spotkają się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Wieczorze Mistrzów</w:t>
      </w:r>
      <w:r w:rsidDel="00000000" w:rsidR="00000000" w:rsidRPr="00000000">
        <w:rPr>
          <w:sz w:val="24"/>
          <w:szCs w:val="24"/>
          <w:rtl w:val="0"/>
        </w:rPr>
        <w:t xml:space="preserve">, podczas którego nastąpi dekoracja zwycięzców i nowych </w:t>
      </w:r>
      <w:r w:rsidDel="00000000" w:rsidR="00000000" w:rsidRPr="00000000">
        <w:rPr>
          <w:b w:val="1"/>
          <w:sz w:val="24"/>
          <w:szCs w:val="24"/>
          <w:rtl w:val="0"/>
        </w:rPr>
        <w:t xml:space="preserve">Mistrzów Polski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bookmarkStart w:colFirst="0" w:colLast="0" w:name="bookmark=kix.2o2hjqvbbj82" w:id="0"/>
    <w:bookmarkEnd w:id="0"/>
    <w:p w:rsidR="00000000" w:rsidDel="00000000" w:rsidP="00000000" w:rsidRDefault="00000000" w:rsidRPr="00000000" w14:paraId="0000000C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Mistrzostwa Polski i malownicza trasa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bookmarkStart w:colFirst="0" w:colLast="0" w:name="_heading=h.f54w445nd8c5" w:id="2"/>
      <w:bookmarkEnd w:id="2"/>
      <w:r w:rsidDel="00000000" w:rsidR="00000000" w:rsidRPr="00000000">
        <w:rPr>
          <w:sz w:val="24"/>
          <w:szCs w:val="24"/>
          <w:rtl w:val="0"/>
        </w:rPr>
        <w:t xml:space="preserve">Po raz pierwszy w historii Maraton Warszawski będzie równocześnie areną Mistrzostw Polski kobiet i mężczyzn na królewskim dystansie. W rywalizacji pań o medale powalczą m.in. Monika Olejarz (Jackiewicz), Emilia Mazek i Anna Bańkowska, a mocne tempo może narzucić Kenijka Pauline Mutwa Thitu. Wśród mężczyzn faworytami do tytułu są Arkadiusz Gardzielewski i Kamil Karbowiak, ale szansę na niespodziankę ma także Artur Olejarz. W klasyfikacji open największe emocje wzbudza start Japończyka Ryomy Takeuchiego (rekord życiowy 2:08:38), Duńczyka Thijsa Nijhuisa (2:10:57) i Turka Ömera Alkanoglu (2:12:57), którzy powalczą o zwycięstwo w całym biegu.</w:t>
      </w:r>
      <w:bookmarkStart w:colFirst="0" w:colLast="0" w:name="bookmark=kix.3ga33iq0bns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Trasa maratonu posiada oficjalny atest PZLA i World Athletics, a jej start i meta znajdą się w sercu miasta – na Placu Defilad przy Pałacu Kultury i Nauki. 42-kilometrowa pętla prowadzi przez najbardziej rozpoznawalne miejsca Warszawy: Stare Miasto, Trakt Królewski, Krakowskie Przedmieście, Nowy Świat i Most Poniatowskiego, obok Zamku Królewskiego, Pałacu Prezydenckiego, Stadionu Narodowego i Muzeum Narodowego. Trasa jest płaska i szybka, zaprojektowana tak, by sprzyjać biciu rekordów i zdobywaniu życiówek.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Biegi towarzyszące: Warszawska Dycha i Mini Maraton</w:t>
      </w:r>
    </w:p>
    <w:p w:rsidR="00000000" w:rsidDel="00000000" w:rsidP="00000000" w:rsidRDefault="00000000" w:rsidRPr="00000000" w14:paraId="00000010">
      <w:pPr>
        <w:spacing w:after="180" w:before="18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Maratonowi tradycyjnie towarzyszą biegi dla tych, którzy preferują krótsze dystanse lub dopiero rozpoczynają swoją przygodę z bieganiem. </w:t>
      </w:r>
      <w:r w:rsidDel="00000000" w:rsidR="00000000" w:rsidRPr="00000000">
        <w:rPr>
          <w:b w:val="1"/>
          <w:sz w:val="24"/>
          <w:szCs w:val="24"/>
          <w:rtl w:val="0"/>
        </w:rPr>
        <w:t xml:space="preserve">Nice To Fit You Warszawska Dycha</w:t>
      </w:r>
      <w:r w:rsidDel="00000000" w:rsidR="00000000" w:rsidRPr="00000000">
        <w:rPr>
          <w:sz w:val="24"/>
          <w:szCs w:val="24"/>
          <w:rtl w:val="0"/>
        </w:rPr>
        <w:t xml:space="preserve"> wystartuje 45 minut po maratonie. 10-kilometrowy bieg cieszy się ogromnym zainteresowaniem – swój udział zgłosiło już ponad 7 tysięcy biegaczy, co oznacza że również w tej kategorii padnie rekord frekwencji. </w:t>
      </w:r>
      <w:r w:rsidDel="00000000" w:rsidR="00000000" w:rsidRPr="00000000">
        <w:rPr>
          <w:b w:val="1"/>
          <w:sz w:val="24"/>
          <w:szCs w:val="24"/>
          <w:rtl w:val="0"/>
        </w:rPr>
        <w:t xml:space="preserve">Dzień wcześniej, w sobotę 27 września, odbędzie się Nice To Fit You Mini Maraton</w:t>
      </w:r>
      <w:r w:rsidDel="00000000" w:rsidR="00000000" w:rsidRPr="00000000">
        <w:rPr>
          <w:sz w:val="24"/>
          <w:szCs w:val="24"/>
          <w:rtl w:val="0"/>
        </w:rPr>
        <w:t xml:space="preserve"> – cykl krótkich biegów dla dzieci i młodzieży w wieku od 3 do 16 lat. Najmłodsi adepci biegania zostaną podzieleni na kategorie wiekowe i zmierzą się z dystansami od 700 m do 1500 m, dostosowanymi do ich możliwości. Na oba biegi wciąż można się zapisać, choć limit miejsc szybko się zapełnia.</w:t>
      </w:r>
    </w:p>
    <w:bookmarkStart w:colFirst="0" w:colLast="0" w:name="bookmark=kix.ag767gvx0dud" w:id="3"/>
    <w:bookmarkEnd w:id="3"/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#BiegamDobrze – gdy bieganie łączy się z pomaganiem</w:t>
      </w:r>
    </w:p>
    <w:p w:rsidR="00000000" w:rsidDel="00000000" w:rsidP="00000000" w:rsidRDefault="00000000" w:rsidRPr="00000000" w14:paraId="00000012">
      <w:pPr>
        <w:spacing w:after="180" w:before="18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Warszawski maraton to nie tylko sport i zabawa, ale także pomoc potrzebującym. Od ponad 10 lat integralną częścią imprezy jest unikatowa akcja charytatywna </w:t>
      </w:r>
      <w:r w:rsidDel="00000000" w:rsidR="00000000" w:rsidRPr="00000000">
        <w:rPr>
          <w:b w:val="1"/>
          <w:sz w:val="24"/>
          <w:szCs w:val="24"/>
          <w:rtl w:val="0"/>
        </w:rPr>
        <w:t xml:space="preserve">#BiegamDobrze</w:t>
      </w:r>
      <w:r w:rsidDel="00000000" w:rsidR="00000000" w:rsidRPr="00000000">
        <w:rPr>
          <w:sz w:val="24"/>
          <w:szCs w:val="24"/>
          <w:rtl w:val="0"/>
        </w:rPr>
        <w:t xml:space="preserve">, która pozwala biegaczom łączyć pasję z dobroczynnością. Zamiast płacić tradycyjne wpisowe, uczestnicy akcji zakładają internetowe zbiórki i mobilizują znajomych do wpłat na jedną z kilkunastu współpracujących organizacji pozarządowych. Po zebraniu minimalnej kwoty celu charytatywnego biegacz otrzymuje pakiet startowy oraz charakterystyczny pomarańczowy numer – znak, że biegnie dla kogoś, nie tylko dla siebie. W tegorocznej edycji kilkuset biegaczy pobiegnie z myślą o innych.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Jako sponsor tytularny 47. Nationale-Nederlanden Maratonu Warszawskiego jesteśmy dumni, że możemy wspierać nie tylko sportowe ambicje uczestników, ale także ich wysiłek na rzecz pomocy innym. Akcja #BiegamDobrze pokazuje, jak wielką siłę ma wspólne działanie – tysiące biegaczy i kibiców łączą się w jednym celu: by pomagać. Cieszy nas, że to święto biegania rośnie z roku na rok, bijąc rekordy frekwencji i zaangażowania społecznego. To dla nas dowód, że sport i odpowiedzialność społeczna mogą iść w parze, inspirując do pozytywnych zmian - mówi Marta Pokutycka-Mądrala, dyrektorka komunikacji korporacyjnej i rzeczniczka prasowa Nationale-Nederlanden.</w:t>
      </w:r>
      <w:bookmarkStart w:colFirst="0" w:colLast="0" w:name="bookmark=kix.didpmwtjgr93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Maraton napędza gospodarkę – miliony dla Warszawy i promocja stolicy</w:t>
      </w:r>
    </w:p>
    <w:bookmarkStart w:colFirst="0" w:colLast="0" w:name="bookmark=kix.59s0tokxnr6s" w:id="5"/>
    <w:bookmarkEnd w:id="5"/>
    <w:p w:rsidR="00000000" w:rsidDel="00000000" w:rsidP="00000000" w:rsidRDefault="00000000" w:rsidRPr="00000000" w14:paraId="00000016">
      <w:pPr>
        <w:spacing w:after="180" w:before="18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Maraton Warszawski to nie tylko sportowe emocje, ale też twarde dane pokazujące jego wpływ na miasto. Po raz pierwszy w Polsce przygotowano kompleksowy raport ekonomiczny i społeczny dotyczący biegu masowego. Analiza Akademii Leona Koźmińskiego i Fundacji „Maraton Warszawski” pokazuje, że Maraton i Półmaraton Warszawski generują łącznie ponad 60 mln zł rocznie dodatkowych wydatków w stolicy – od hoteli i restauracji po transport i atrakcje turystyczne. Badanie dowodzi również, że wydarzenie to promuje Warszawę na świecie: zagraniczni biegacze ocenili ją na 8,99/10, a 77% deklaruje chęć powrotu. To tysiące nowych ambasadorów miasta, którzy po starcie w Warszawie zabierają pozytywne wrażenia do swoich krajów.</w:t>
      </w:r>
    </w:p>
    <w:p w:rsidR="00000000" w:rsidDel="00000000" w:rsidP="00000000" w:rsidRDefault="00000000" w:rsidRPr="00000000" w14:paraId="00000017">
      <w:pPr>
        <w:spacing w:after="180" w:before="18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Pełna wersja raportu dostępna jest na stronie internetowej wydarzenia.</w:t>
      </w:r>
    </w:p>
    <w:p w:rsidR="00000000" w:rsidDel="00000000" w:rsidP="00000000" w:rsidRDefault="00000000" w:rsidRPr="00000000" w14:paraId="00000018">
      <w:pPr>
        <w:spacing w:after="180" w:before="18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Transmisja online dla kibiców</w:t>
      </w:r>
    </w:p>
    <w:p w:rsidR="00000000" w:rsidDel="00000000" w:rsidP="00000000" w:rsidRDefault="00000000" w:rsidRPr="00000000" w14:paraId="00000019">
      <w:pPr>
        <w:spacing w:after="180" w:before="18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28 września maraton będzie można śledzić na żywo w internecie. Transmisja rozpocznie się o 8:40 na oficjalnym kanale YouTube Maratonu Warszawskiego. Kilkanaście kamer, ujęcia z drona, reporterzy na trasie i studio z ekspertami oddadzą atmosferę biegu. Relacja dostępna będzie bezpłatnie dla kibiców w Polsce i za granicą.</w:t>
      </w:r>
    </w:p>
    <w:p w:rsidR="00000000" w:rsidDel="00000000" w:rsidP="00000000" w:rsidRDefault="00000000" w:rsidRPr="00000000" w14:paraId="0000001A">
      <w:pPr>
        <w:spacing w:after="180" w:before="18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80" w:before="18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ostatnie dni, aby zapisać się na jeden z trzech biegów – szczegóły i formularz zapisów dostępne są na stronie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www.nnmaratonwarszawski.com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80" w:before="18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Kontakt dla mediów: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Fundacja „Maraton Warszawski”, </w:t>
      </w:r>
      <w:r w:rsidDel="00000000" w:rsidR="00000000" w:rsidRPr="00000000">
        <w:rPr>
          <w:sz w:val="24"/>
          <w:szCs w:val="24"/>
          <w:rtl w:val="0"/>
        </w:rPr>
        <w:t xml:space="preserve">Tobiasz Wierzgoń 690 044 181, press.maraton@prc.pl</w:t>
      </w:r>
      <w:r w:rsidDel="00000000" w:rsidR="00000000" w:rsidRPr="00000000">
        <w:rPr>
          <w:sz w:val="16"/>
          <w:szCs w:val="16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896110" cy="664210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6110" cy="6642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</w:t>
    </w:r>
    <w:r w:rsidDel="00000000" w:rsidR="00000000" w:rsidRPr="00000000">
      <w:rPr/>
      <w:drawing>
        <wp:inline distB="0" distT="0" distL="0" distR="0">
          <wp:extent cx="1725295" cy="7620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5295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0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ipercze">
    <w:name w:val="Hyperlink"/>
    <w:basedOn w:val="Domylnaczcionkaakapitu"/>
    <w:uiPriority w:val="99"/>
    <w:unhideWhenUsed w:val="1"/>
    <w:rsid w:val="00E72739"/>
    <w:rPr>
      <w:color w:val="0000ff" w:themeColor="hyperlink"/>
      <w:u w:val="single"/>
    </w:rPr>
  </w:style>
  <w:style w:type="paragraph" w:styleId="Nagwek">
    <w:name w:val="header"/>
    <w:link w:val="NagwekZnak"/>
    <w:uiPriority w:val="99"/>
    <w:unhideWhenUsed w:val="1"/>
    <w:rsid w:val="00E72739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72739"/>
  </w:style>
  <w:style w:type="paragraph" w:styleId="Stopka">
    <w:name w:val="footer"/>
    <w:link w:val="StopkaZnak"/>
    <w:uiPriority w:val="99"/>
    <w:unhideWhenUsed w:val="1"/>
    <w:rsid w:val="00E7273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72739"/>
  </w:style>
  <w:style w:type="paragraph" w:styleId="Tekstdymka">
    <w:name w:val="Balloon Text"/>
    <w:link w:val="TekstdymkaZnak"/>
    <w:uiPriority w:val="99"/>
    <w:semiHidden w:val="1"/>
    <w:unhideWhenUsed w:val="1"/>
    <w:rsid w:val="00E7273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E72739"/>
    <w:rPr>
      <w:rFonts w:ascii="Tahoma" w:cs="Tahoma" w:hAnsi="Tahoma"/>
      <w:sz w:val="16"/>
      <w:szCs w:val="16"/>
    </w:rPr>
  </w:style>
  <w:style w:type="character" w:styleId="Pogrubienie">
    <w:name w:val="Strong"/>
    <w:basedOn w:val="Domylnaczcionkaakapitu"/>
    <w:uiPriority w:val="22"/>
    <w:qFormat w:val="1"/>
    <w:rsid w:val="004E5CAE"/>
    <w:rPr>
      <w:b w:val="1"/>
      <w:bCs w:val="1"/>
    </w:rPr>
  </w:style>
  <w:style w:type="paragraph" w:styleId="NormalnyWeb">
    <w:name w:val="Normal (Web)"/>
    <w:uiPriority w:val="99"/>
    <w:semiHidden w:val="1"/>
    <w:unhideWhenUsed w:val="1"/>
    <w:rsid w:val="00084FD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361C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361C29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361C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361C29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361C29"/>
    <w:rPr>
      <w:b w:val="1"/>
      <w:bCs w:val="1"/>
      <w:sz w:val="20"/>
      <w:szCs w:val="20"/>
    </w:rPr>
  </w:style>
  <w:style w:type="paragraph" w:styleId="Poprawka">
    <w:name w:val="Revision"/>
    <w:hidden w:val="1"/>
    <w:uiPriority w:val="99"/>
    <w:semiHidden w:val="1"/>
    <w:rsid w:val="0008626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7C50DA"/>
    <w:rPr>
      <w:color w:val="605e5c"/>
      <w:shd w:color="auto" w:fill="e1dfdd" w:val="clear"/>
    </w:rPr>
  </w:style>
  <w:style w:type="paragraph" w:styleId="Akapitzlist">
    <w:name w:val="List Paragraph"/>
    <w:basedOn w:val="Normalny"/>
    <w:uiPriority w:val="34"/>
    <w:qFormat w:val="1"/>
    <w:rsid w:val="00CD763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nnmaratonwarszawski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hDvnYQ+SNZwp4cDRyT6tQjL+Bw==">CgMxLjAyEGtpeC4ybzJoanF2YmJqODIyEGtpeC4zZ2EzM2lxMGJuc3gyDmguZjU0dzQ0NW5kOGM1MhBraXguYWc3NjdndngwZHVkMhBraXguZGlkcG13dGpncjkzMhBraXguNTlzMHRva3hucjZzOAByITFPMnIyYWJySGdqcXFRN0RseTRkUURyYlJ6dmJwS3VUaA==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2025-09-22T20:57:00Z</dcterms:created>
  <dc:creator>asemeniuk</dc:creator>
</cp:coreProperties>
</file>